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9" w:rsidRDefault="00F65269">
      <w:pPr>
        <w:pStyle w:val="Corpodetexto"/>
        <w:spacing w:before="2"/>
        <w:rPr>
          <w:rFonts w:ascii="Times New Roman"/>
          <w:sz w:val="7"/>
        </w:rPr>
      </w:pPr>
    </w:p>
    <w:p w:rsidR="00F65269" w:rsidRDefault="00D52ED8">
      <w:pPr>
        <w:pStyle w:val="Corpodetexto"/>
        <w:ind w:left="3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574275" cy="838009"/>
            <wp:effectExtent l="0" t="0" r="0" b="0"/>
            <wp:docPr id="1" name="image1.png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75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69" w:rsidRDefault="00F65269">
      <w:pPr>
        <w:pStyle w:val="Corpodetexto"/>
        <w:spacing w:before="10"/>
        <w:rPr>
          <w:rFonts w:ascii="Times New Roman"/>
          <w:sz w:val="15"/>
        </w:rPr>
      </w:pPr>
    </w:p>
    <w:p w:rsidR="00F65269" w:rsidRDefault="00D52ED8">
      <w:pPr>
        <w:pStyle w:val="Heading1"/>
        <w:spacing w:before="93"/>
        <w:ind w:right="1135"/>
      </w:pPr>
      <w:r>
        <w:t>NÚCLEO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ENSINO,</w:t>
      </w:r>
      <w:r>
        <w:rPr>
          <w:spacing w:val="-4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EXTENSÃO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NUPEX</w:t>
      </w:r>
      <w:r>
        <w:rPr>
          <w:spacing w:val="-64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 EXTENSÃO</w:t>
      </w:r>
      <w:r>
        <w:rPr>
          <w:spacing w:val="-1"/>
        </w:rPr>
        <w:t xml:space="preserve"> </w:t>
      </w:r>
      <w:r>
        <w:t>EQUINE</w:t>
      </w:r>
    </w:p>
    <w:p w:rsidR="00F65269" w:rsidRDefault="00D52ED8">
      <w:pPr>
        <w:ind w:left="1116" w:right="112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EDITAL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2023.2</w:t>
      </w:r>
    </w:p>
    <w:p w:rsidR="00F65269" w:rsidRDefault="00F65269">
      <w:pPr>
        <w:pStyle w:val="Corpodetexto"/>
        <w:spacing w:before="11"/>
        <w:rPr>
          <w:rFonts w:ascii="Arial"/>
          <w:b/>
          <w:sz w:val="21"/>
        </w:rPr>
      </w:pPr>
    </w:p>
    <w:p w:rsidR="00F65269" w:rsidRDefault="00D52ED8">
      <w:pPr>
        <w:pStyle w:val="Corpodetexto"/>
        <w:spacing w:line="360" w:lineRule="auto"/>
        <w:ind w:left="104" w:right="119" w:firstLine="708"/>
        <w:jc w:val="both"/>
      </w:pPr>
      <w:r>
        <w:t xml:space="preserve">Pelo presente faz-se saber que estarão abertas, </w:t>
      </w:r>
      <w:r w:rsidR="002A5DE6">
        <w:rPr>
          <w:rFonts w:ascii="Arial" w:hAnsi="Arial"/>
          <w:b/>
        </w:rPr>
        <w:t>no período de 01/03/2024</w:t>
      </w:r>
      <w:r>
        <w:rPr>
          <w:rFonts w:ascii="Arial" w:hAnsi="Arial"/>
          <w:b/>
        </w:rPr>
        <w:t xml:space="preserve"> a</w:t>
      </w:r>
      <w:r>
        <w:rPr>
          <w:rFonts w:ascii="Arial" w:hAnsi="Arial"/>
          <w:b/>
          <w:spacing w:val="1"/>
        </w:rPr>
        <w:t xml:space="preserve"> </w:t>
      </w:r>
      <w:r w:rsidR="002A5DE6">
        <w:rPr>
          <w:rFonts w:ascii="Arial" w:hAnsi="Arial"/>
          <w:b/>
        </w:rPr>
        <w:t>06/03/2024</w:t>
      </w:r>
      <w:r>
        <w:rPr>
          <w:rFonts w:ascii="Arial" w:hAnsi="Arial"/>
          <w:b/>
        </w:rPr>
        <w:t xml:space="preserve">, </w:t>
      </w:r>
      <w:r>
        <w:t>as inscrições para seleção de alunos para participação no projeto de</w:t>
      </w:r>
      <w:r>
        <w:rPr>
          <w:spacing w:val="1"/>
        </w:rPr>
        <w:t xml:space="preserve"> </w:t>
      </w:r>
      <w:r>
        <w:t>extensão EQUINE realizado pelo(s) curso(s) Medicina Veterinária (ou institucional) do</w:t>
      </w:r>
      <w:r>
        <w:rPr>
          <w:spacing w:val="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Universitário de Viçosa-UNIVIÇOSA.</w:t>
      </w:r>
    </w:p>
    <w:p w:rsidR="00F65269" w:rsidRDefault="00F65269">
      <w:pPr>
        <w:pStyle w:val="Corpodetexto"/>
        <w:spacing w:before="11"/>
        <w:rPr>
          <w:sz w:val="21"/>
        </w:rPr>
      </w:pPr>
    </w:p>
    <w:p w:rsidR="00F65269" w:rsidRDefault="00D52ED8">
      <w:pPr>
        <w:pStyle w:val="PargrafodaLista"/>
        <w:numPr>
          <w:ilvl w:val="0"/>
          <w:numId w:val="1"/>
        </w:numPr>
        <w:tabs>
          <w:tab w:val="left" w:pos="460"/>
        </w:tabs>
        <w:jc w:val="left"/>
        <w:rPr>
          <w:rFonts w:ascii="Arial"/>
          <w:b/>
        </w:rPr>
      </w:pPr>
      <w:r>
        <w:rPr>
          <w:rFonts w:ascii="Arial"/>
          <w:b/>
        </w:rPr>
        <w:t>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OBJETIVOS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PROGRAMA</w:t>
      </w:r>
    </w:p>
    <w:p w:rsidR="00F65269" w:rsidRDefault="00F65269">
      <w:pPr>
        <w:pStyle w:val="Corpodetexto"/>
        <w:rPr>
          <w:rFonts w:ascii="Arial"/>
          <w:b/>
        </w:rPr>
      </w:pPr>
    </w:p>
    <w:p w:rsidR="00F65269" w:rsidRDefault="00D52ED8">
      <w:pPr>
        <w:spacing w:line="360" w:lineRule="auto"/>
        <w:ind w:left="104" w:right="123" w:firstLine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projeto de entensão consite em encontros quinzenais, abertos a toda comunidade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externa, as datas, horários e locais divulgados previamente na página do instagram 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grupo de estudo. Sendo esses encontros, normalmente acontecendo às terças-feiras, às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19:00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horas.</w:t>
      </w:r>
    </w:p>
    <w:p w:rsidR="00F65269" w:rsidRDefault="00D52ED8">
      <w:pPr>
        <w:spacing w:line="360" w:lineRule="auto"/>
        <w:ind w:left="104" w:right="121" w:firstLine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benéficios esperados com a realização do projeto de extensão são a tr</w:t>
      </w:r>
      <w:r>
        <w:rPr>
          <w:rFonts w:ascii="Times New Roman" w:hAnsi="Times New Roman"/>
          <w:sz w:val="24"/>
        </w:rPr>
        <w:t>ansmissão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 conhecimento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técnicos,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teóricos e práticos, nos diversos setores da equinocultura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 o objetivo de melhorar as diversas técnicas de manejo em propriedades rurais 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região, com a finalidade de melhorias de índicadores zootécnicos e, consequen</w:t>
      </w:r>
      <w:r>
        <w:rPr>
          <w:rFonts w:ascii="Times New Roman" w:hAnsi="Times New Roman"/>
          <w:sz w:val="24"/>
        </w:rPr>
        <w:t>temente,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economicos.</w:t>
      </w:r>
    </w:p>
    <w:p w:rsidR="00F65269" w:rsidRDefault="00F65269">
      <w:pPr>
        <w:pStyle w:val="Corpodetexto"/>
        <w:rPr>
          <w:rFonts w:ascii="Times New Roman"/>
        </w:rPr>
      </w:pPr>
    </w:p>
    <w:p w:rsidR="00F65269" w:rsidRDefault="00D52ED8">
      <w:pPr>
        <w:pStyle w:val="Heading1"/>
        <w:numPr>
          <w:ilvl w:val="0"/>
          <w:numId w:val="1"/>
        </w:numPr>
        <w:tabs>
          <w:tab w:val="left" w:pos="354"/>
        </w:tabs>
        <w:ind w:left="354" w:hanging="250"/>
        <w:jc w:val="left"/>
        <w:rPr>
          <w:sz w:val="22"/>
        </w:rPr>
      </w:pPr>
      <w:r>
        <w:t>DOS</w:t>
      </w:r>
      <w:r>
        <w:rPr>
          <w:spacing w:val="-6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ESTUDANTE</w:t>
      </w:r>
    </w:p>
    <w:p w:rsidR="00F65269" w:rsidRDefault="00F65269">
      <w:pPr>
        <w:pStyle w:val="Corpodetexto"/>
        <w:rPr>
          <w:rFonts w:ascii="Arial"/>
          <w:b/>
          <w:sz w:val="26"/>
        </w:rPr>
      </w:pPr>
    </w:p>
    <w:p w:rsidR="00F65269" w:rsidRDefault="00D52ED8">
      <w:pPr>
        <w:pStyle w:val="PargrafodaLista"/>
        <w:numPr>
          <w:ilvl w:val="1"/>
          <w:numId w:val="1"/>
        </w:numPr>
        <w:tabs>
          <w:tab w:val="left" w:pos="824"/>
        </w:tabs>
        <w:spacing w:before="207"/>
        <w:rPr>
          <w:rFonts w:ascii="Arial" w:hAnsi="Arial"/>
          <w:sz w:val="24"/>
        </w:rPr>
      </w:pPr>
      <w:r>
        <w:t>Ser</w:t>
      </w:r>
      <w:r>
        <w:rPr>
          <w:spacing w:val="-3"/>
        </w:rPr>
        <w:t xml:space="preserve"> </w:t>
      </w:r>
      <w:r>
        <w:t>selecionado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edital.</w:t>
      </w:r>
    </w:p>
    <w:p w:rsidR="00F65269" w:rsidRDefault="00F65269">
      <w:pPr>
        <w:pStyle w:val="Corpodetexto"/>
        <w:rPr>
          <w:sz w:val="26"/>
        </w:rPr>
      </w:pPr>
    </w:p>
    <w:p w:rsidR="00F65269" w:rsidRDefault="00D52ED8">
      <w:pPr>
        <w:pStyle w:val="PargrafodaLista"/>
        <w:numPr>
          <w:ilvl w:val="1"/>
          <w:numId w:val="1"/>
        </w:numPr>
        <w:tabs>
          <w:tab w:val="left" w:pos="824"/>
        </w:tabs>
        <w:spacing w:before="218"/>
        <w:ind w:right="122"/>
        <w:jc w:val="both"/>
        <w:rPr>
          <w:rFonts w:ascii="Arial" w:hAnsi="Arial"/>
        </w:rPr>
      </w:pPr>
      <w:r>
        <w:t>Estar regularmente matriculado em um dos cursos do Centro Universitário de</w:t>
      </w:r>
      <w:r>
        <w:rPr>
          <w:spacing w:val="1"/>
        </w:rPr>
        <w:t xml:space="preserve"> </w:t>
      </w:r>
      <w:r>
        <w:t>Viçosa-Univiçosa e em dia com suas obrigações contratuais e com formatura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data posterior</w:t>
      </w:r>
      <w:r>
        <w:rPr>
          <w:spacing w:val="-2"/>
        </w:rPr>
        <w:t xml:space="preserve"> </w:t>
      </w:r>
      <w:r w:rsidR="002A5DE6">
        <w:t>a 08/2024</w:t>
      </w:r>
      <w:r>
        <w:t>.</w:t>
      </w:r>
    </w:p>
    <w:p w:rsidR="00F65269" w:rsidRDefault="00F65269">
      <w:pPr>
        <w:pStyle w:val="Corpodetexto"/>
        <w:spacing w:before="9"/>
        <w:rPr>
          <w:sz w:val="26"/>
        </w:rPr>
      </w:pPr>
    </w:p>
    <w:p w:rsidR="00F65269" w:rsidRDefault="00D52ED8">
      <w:pPr>
        <w:pStyle w:val="PargrafodaLista"/>
        <w:numPr>
          <w:ilvl w:val="1"/>
          <w:numId w:val="1"/>
        </w:numPr>
        <w:tabs>
          <w:tab w:val="left" w:pos="824"/>
        </w:tabs>
        <w:spacing w:before="1" w:line="273" w:lineRule="auto"/>
        <w:ind w:right="454"/>
        <w:rPr>
          <w:rFonts w:ascii="Arial" w:hAnsi="Arial"/>
          <w:sz w:val="24"/>
        </w:rPr>
      </w:pPr>
      <w:r>
        <w:t>De acordo com as características do projeto de extensão deverão estar aqui</w:t>
      </w:r>
      <w:r>
        <w:rPr>
          <w:spacing w:val="-59"/>
        </w:rPr>
        <w:t xml:space="preserve"> </w:t>
      </w:r>
      <w:r>
        <w:t>descritos os critérios: ex.ter sido aprovado na disciplina x, carg</w:t>
      </w:r>
      <w:r>
        <w:t>a horária</w:t>
      </w:r>
      <w:r>
        <w:rPr>
          <w:spacing w:val="1"/>
        </w:rPr>
        <w:t xml:space="preserve"> </w:t>
      </w:r>
      <w:r>
        <w:t>necessária para atuar no projeto, frequência para ter certificado ao final de x</w:t>
      </w:r>
      <w:r>
        <w:rPr>
          <w:spacing w:val="-59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se houver</w:t>
      </w:r>
      <w:r>
        <w:rPr>
          <w:spacing w:val="1"/>
        </w:rPr>
        <w:t xml:space="preserve"> </w:t>
      </w:r>
      <w:r>
        <w:t>relatórios,</w:t>
      </w:r>
      <w:r>
        <w:rPr>
          <w:spacing w:val="-1"/>
        </w:rPr>
        <w:t xml:space="preserve"> </w:t>
      </w:r>
      <w:r>
        <w:t>etc...</w:t>
      </w:r>
    </w:p>
    <w:p w:rsidR="00F65269" w:rsidRDefault="00F65269">
      <w:pPr>
        <w:pStyle w:val="Corpodetexto"/>
        <w:rPr>
          <w:sz w:val="24"/>
        </w:rPr>
      </w:pPr>
    </w:p>
    <w:p w:rsidR="00F65269" w:rsidRDefault="00F65269">
      <w:pPr>
        <w:pStyle w:val="Corpodetexto"/>
        <w:rPr>
          <w:sz w:val="24"/>
        </w:rPr>
      </w:pPr>
    </w:p>
    <w:p w:rsidR="00F65269" w:rsidRDefault="00D52ED8">
      <w:pPr>
        <w:pStyle w:val="Heading2"/>
        <w:numPr>
          <w:ilvl w:val="0"/>
          <w:numId w:val="1"/>
        </w:numPr>
        <w:tabs>
          <w:tab w:val="left" w:pos="348"/>
        </w:tabs>
        <w:spacing w:before="157"/>
        <w:ind w:left="347" w:hanging="244"/>
        <w:jc w:val="left"/>
      </w:pPr>
      <w:r>
        <w:t>DAS</w:t>
      </w:r>
      <w:r>
        <w:rPr>
          <w:spacing w:val="-3"/>
        </w:rPr>
        <w:t xml:space="preserve"> </w:t>
      </w:r>
      <w:r>
        <w:t>INSCRIÇÕES</w:t>
      </w:r>
    </w:p>
    <w:p w:rsidR="00F65269" w:rsidRDefault="00F65269">
      <w:pPr>
        <w:sectPr w:rsidR="00F65269">
          <w:headerReference w:type="default" r:id="rId8"/>
          <w:type w:val="continuous"/>
          <w:pgSz w:w="11910" w:h="16840"/>
          <w:pgMar w:top="1320" w:right="1580" w:bottom="280" w:left="1600" w:header="720" w:footer="720" w:gutter="0"/>
          <w:pgNumType w:start="1"/>
          <w:cols w:space="720"/>
        </w:sectPr>
      </w:pPr>
    </w:p>
    <w:p w:rsidR="00F65269" w:rsidRDefault="00D52ED8">
      <w:pPr>
        <w:pStyle w:val="Corpodetexto"/>
        <w:spacing w:before="83"/>
        <w:ind w:left="104"/>
      </w:pPr>
      <w:r>
        <w:lastRenderedPageBreak/>
        <w:t>As</w:t>
      </w:r>
      <w:r>
        <w:rPr>
          <w:spacing w:val="42"/>
        </w:rPr>
        <w:t xml:space="preserve"> </w:t>
      </w:r>
      <w:r>
        <w:t>inscrições</w:t>
      </w:r>
      <w:r>
        <w:rPr>
          <w:spacing w:val="44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participação</w:t>
      </w:r>
      <w:r>
        <w:rPr>
          <w:spacing w:val="46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projeto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pesquisa</w:t>
      </w:r>
      <w:r>
        <w:rPr>
          <w:spacing w:val="45"/>
        </w:rPr>
        <w:t xml:space="preserve"> </w:t>
      </w:r>
      <w:r>
        <w:t>deverão</w:t>
      </w:r>
      <w:r>
        <w:rPr>
          <w:spacing w:val="44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realizada</w:t>
      </w:r>
      <w:r>
        <w:rPr>
          <w:spacing w:val="44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de grandes</w:t>
      </w:r>
      <w:r>
        <w:rPr>
          <w:spacing w:val="1"/>
        </w:rPr>
        <w:t xml:space="preserve"> </w:t>
      </w:r>
      <w:r>
        <w:t>animais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constará do</w:t>
      </w:r>
      <w:r>
        <w:rPr>
          <w:spacing w:val="-1"/>
        </w:rPr>
        <w:t xml:space="preserve"> </w:t>
      </w:r>
      <w:r>
        <w:t>edital.</w:t>
      </w: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spacing w:before="1"/>
        <w:rPr>
          <w:sz w:val="18"/>
        </w:rPr>
      </w:pPr>
    </w:p>
    <w:p w:rsidR="00F65269" w:rsidRDefault="00F65269">
      <w:pPr>
        <w:rPr>
          <w:sz w:val="18"/>
        </w:rPr>
        <w:sectPr w:rsidR="00F65269">
          <w:pgSz w:w="11910" w:h="16840"/>
          <w:pgMar w:top="1320" w:right="1580" w:bottom="280" w:left="1600" w:header="720" w:footer="0" w:gutter="0"/>
          <w:cols w:space="720"/>
        </w:sectPr>
      </w:pPr>
    </w:p>
    <w:p w:rsidR="00F65269" w:rsidRDefault="00D52ED8">
      <w:pPr>
        <w:pStyle w:val="Heading2"/>
        <w:numPr>
          <w:ilvl w:val="0"/>
          <w:numId w:val="1"/>
        </w:numPr>
        <w:tabs>
          <w:tab w:val="left" w:pos="606"/>
        </w:tabs>
        <w:spacing w:before="90"/>
        <w:ind w:left="606" w:hanging="361"/>
        <w:jc w:val="left"/>
        <w:rPr>
          <w:rFonts w:ascii="Times New Roman" w:hAnsi="Times New Roman"/>
          <w:sz w:val="24"/>
        </w:rPr>
      </w:pPr>
      <w:r>
        <w:lastRenderedPageBreak/>
        <w:t>SELEÇÂO</w:t>
      </w:r>
    </w:p>
    <w:p w:rsidR="00F65269" w:rsidRDefault="00D52ED8">
      <w:pPr>
        <w:pStyle w:val="Corpodetexto"/>
        <w:spacing w:before="5"/>
        <w:rPr>
          <w:rFonts w:ascii="Arial"/>
          <w:b/>
          <w:sz w:val="35"/>
        </w:rPr>
      </w:pPr>
      <w:r>
        <w:br w:type="column"/>
      </w:r>
    </w:p>
    <w:p w:rsidR="00F65269" w:rsidRDefault="00D52ED8">
      <w:pPr>
        <w:pStyle w:val="Corpodetexto"/>
        <w:spacing w:line="276" w:lineRule="auto"/>
        <w:ind w:left="245" w:right="116"/>
        <w:jc w:val="both"/>
      </w:pPr>
      <w:r>
        <w:t>Os alunos serão selecionados, pelos professores responsáveis,</w:t>
      </w:r>
      <w:r>
        <w:rPr>
          <w:spacing w:val="1"/>
        </w:rPr>
        <w:t xml:space="preserve"> </w:t>
      </w:r>
      <w:r>
        <w:t>Pedro Gama Ker</w:t>
      </w:r>
      <w:r w:rsidR="002A5DE6">
        <w:t>, Samuel Rodrigues Alves</w:t>
      </w:r>
      <w:r>
        <w:t xml:space="preserve"> e Victo</w:t>
      </w:r>
      <w:r>
        <w:t>r Ferreira Ribeiro Mansur de acordo com</w:t>
      </w:r>
      <w:r>
        <w:rPr>
          <w:spacing w:val="1"/>
        </w:rPr>
        <w:t xml:space="preserve"> </w:t>
      </w:r>
      <w:r>
        <w:t>os critérios de assiduidade no projeto em períodos anteriores e o</w:t>
      </w:r>
      <w:r>
        <w:rPr>
          <w:spacing w:val="1"/>
        </w:rPr>
        <w:t xml:space="preserve"> </w:t>
      </w:r>
      <w:r>
        <w:t>resultado será divulgado no Sistema</w:t>
      </w:r>
      <w:r>
        <w:rPr>
          <w:spacing w:val="1"/>
        </w:rPr>
        <w:t xml:space="preserve"> </w:t>
      </w:r>
      <w:r>
        <w:t>de Ensino,</w:t>
      </w:r>
      <w:r>
        <w:rPr>
          <w:spacing w:val="1"/>
        </w:rPr>
        <w:t xml:space="preserve"> </w:t>
      </w:r>
      <w:r>
        <w:t>Pesquisa e</w:t>
      </w:r>
      <w:r>
        <w:rPr>
          <w:spacing w:val="1"/>
        </w:rPr>
        <w:t xml:space="preserve"> </w:t>
      </w:r>
      <w:r>
        <w:t>Extensão-SisPEX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</w:t>
      </w:r>
      <w:r>
        <w:rPr>
          <w:spacing w:val="61"/>
        </w:rPr>
        <w:t xml:space="preserve"> </w:t>
      </w:r>
      <w:r>
        <w:rPr>
          <w:color w:val="0000FF"/>
          <w:u w:val="single" w:color="0000FF"/>
        </w:rPr>
        <w:t>https://sispex.univicosa.com.br/</w:t>
      </w:r>
      <w:r>
        <w:rPr>
          <w:color w:val="0000FF"/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2A5DE6">
        <w:t>10/03/2024</w:t>
      </w:r>
    </w:p>
    <w:p w:rsidR="00F65269" w:rsidRDefault="00F65269">
      <w:pPr>
        <w:spacing w:line="276" w:lineRule="auto"/>
        <w:jc w:val="both"/>
        <w:sectPr w:rsidR="00F65269">
          <w:type w:val="continuous"/>
          <w:pgSz w:w="11910" w:h="16840"/>
          <w:pgMar w:top="1320" w:right="1580" w:bottom="280" w:left="1600" w:header="720" w:footer="720" w:gutter="0"/>
          <w:cols w:num="2" w:space="720" w:equalWidth="0">
            <w:col w:w="1706" w:space="236"/>
            <w:col w:w="6788"/>
          </w:cols>
        </w:sectPr>
      </w:pP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spacing w:before="3"/>
        <w:rPr>
          <w:sz w:val="18"/>
        </w:rPr>
      </w:pPr>
    </w:p>
    <w:p w:rsidR="00F65269" w:rsidRDefault="00D52ED8">
      <w:pPr>
        <w:pStyle w:val="Corpodetexto"/>
        <w:tabs>
          <w:tab w:val="left" w:pos="1729"/>
          <w:tab w:val="left" w:pos="2643"/>
          <w:tab w:val="left" w:pos="3954"/>
          <w:tab w:val="left" w:pos="4857"/>
          <w:tab w:val="left" w:pos="6437"/>
          <w:tab w:val="left" w:pos="7317"/>
        </w:tabs>
        <w:spacing w:before="98" w:line="273" w:lineRule="auto"/>
        <w:ind w:left="605" w:right="128" w:hanging="360"/>
        <w:rPr>
          <w:rFonts w:ascii="Trebuchet MS" w:hAnsi="Trebuchet MS"/>
        </w:rPr>
      </w:pPr>
      <w:r>
        <w:rPr>
          <w:rFonts w:ascii="Trebuchet MS" w:hAnsi="Trebuchet MS"/>
          <w:w w:val="115"/>
          <w:sz w:val="24"/>
        </w:rPr>
        <w:t>6.</w:t>
      </w:r>
      <w:r>
        <w:rPr>
          <w:rFonts w:ascii="Trebuchet MS" w:hAnsi="Trebuchet MS"/>
          <w:spacing w:val="46"/>
          <w:w w:val="115"/>
          <w:sz w:val="24"/>
        </w:rPr>
        <w:t xml:space="preserve"> </w:t>
      </w:r>
      <w:r>
        <w:rPr>
          <w:rFonts w:ascii="Trebuchet MS" w:hAnsi="Trebuchet MS"/>
          <w:w w:val="115"/>
        </w:rPr>
        <w:t>Demais</w:t>
      </w:r>
      <w:r>
        <w:rPr>
          <w:rFonts w:ascii="Trebuchet MS" w:hAnsi="Trebuchet MS"/>
          <w:w w:val="115"/>
        </w:rPr>
        <w:tab/>
        <w:t>casos</w:t>
      </w:r>
      <w:r>
        <w:rPr>
          <w:rFonts w:ascii="Trebuchet MS" w:hAnsi="Trebuchet MS"/>
          <w:w w:val="115"/>
        </w:rPr>
        <w:tab/>
        <w:t>especiais</w:t>
      </w:r>
      <w:r>
        <w:rPr>
          <w:rFonts w:ascii="Trebuchet MS" w:hAnsi="Trebuchet MS"/>
          <w:w w:val="115"/>
        </w:rPr>
        <w:tab/>
        <w:t>serão</w:t>
      </w:r>
      <w:r>
        <w:rPr>
          <w:rFonts w:ascii="Trebuchet MS" w:hAnsi="Trebuchet MS"/>
          <w:w w:val="115"/>
        </w:rPr>
        <w:tab/>
        <w:t>deliberados</w:t>
      </w:r>
      <w:r>
        <w:rPr>
          <w:rFonts w:ascii="Trebuchet MS" w:hAnsi="Trebuchet MS"/>
          <w:w w:val="115"/>
        </w:rPr>
        <w:tab/>
        <w:t>pelos</w:t>
      </w:r>
      <w:r>
        <w:rPr>
          <w:rFonts w:ascii="Trebuchet MS" w:hAnsi="Trebuchet MS"/>
          <w:w w:val="115"/>
        </w:rPr>
        <w:tab/>
      </w:r>
      <w:r>
        <w:rPr>
          <w:rFonts w:ascii="Trebuchet MS" w:hAnsi="Trebuchet MS"/>
          <w:spacing w:val="-1"/>
          <w:w w:val="115"/>
        </w:rPr>
        <w:t>professores</w:t>
      </w:r>
      <w:r>
        <w:rPr>
          <w:rFonts w:ascii="Trebuchet MS" w:hAnsi="Trebuchet MS"/>
          <w:spacing w:val="-73"/>
          <w:w w:val="115"/>
        </w:rPr>
        <w:t xml:space="preserve"> </w:t>
      </w:r>
      <w:r>
        <w:rPr>
          <w:rFonts w:ascii="Trebuchet MS" w:hAnsi="Trebuchet MS"/>
          <w:w w:val="115"/>
        </w:rPr>
        <w:t>responsáveis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pelo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projeto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de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extensão</w:t>
      </w:r>
    </w:p>
    <w:p w:rsidR="00F65269" w:rsidRDefault="00D52ED8">
      <w:pPr>
        <w:pStyle w:val="Corpodetexto"/>
        <w:spacing w:before="204"/>
        <w:ind w:left="1116" w:right="1129"/>
        <w:jc w:val="center"/>
      </w:pPr>
      <w:r>
        <w:t>Viçosa,</w:t>
      </w:r>
      <w:r>
        <w:rPr>
          <w:spacing w:val="-2"/>
        </w:rPr>
        <w:t xml:space="preserve"> </w:t>
      </w:r>
      <w:r w:rsidR="002A5DE6">
        <w:t>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A5DE6"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A5DE6">
        <w:t>2024</w:t>
      </w: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spacing w:before="2"/>
        <w:rPr>
          <w:sz w:val="15"/>
        </w:rPr>
      </w:pPr>
    </w:p>
    <w:p w:rsidR="00F65269" w:rsidRDefault="00F65269">
      <w:pPr>
        <w:pStyle w:val="Corpodetexto"/>
        <w:rPr>
          <w:sz w:val="20"/>
        </w:rPr>
      </w:pPr>
    </w:p>
    <w:p w:rsidR="00F65269" w:rsidRDefault="00F65269">
      <w:pPr>
        <w:pStyle w:val="Corpodetexto"/>
        <w:spacing w:before="3"/>
        <w:rPr>
          <w:sz w:val="21"/>
        </w:rPr>
      </w:pPr>
      <w:r w:rsidRPr="00F65269">
        <w:pict>
          <v:shape id="_x0000_s2050" style="position:absolute;margin-left:154.3pt;margin-top:14.7pt;width:286.5pt;height:.1pt;z-index:-251658240;mso-wrap-distance-left:0;mso-wrap-distance-right:0;mso-position-horizontal-relative:page" coordorigin="3086,294" coordsize="5730,0" path="m3086,294r5730,e" filled="f" strokeweight=".37678mm">
            <v:path arrowok="t"/>
            <w10:wrap type="topAndBottom" anchorx="page"/>
          </v:shape>
        </w:pict>
      </w:r>
    </w:p>
    <w:p w:rsidR="00F65269" w:rsidRDefault="00F65269">
      <w:pPr>
        <w:pStyle w:val="Corpodetexto"/>
        <w:spacing w:before="8"/>
        <w:rPr>
          <w:sz w:val="13"/>
        </w:rPr>
      </w:pPr>
    </w:p>
    <w:p w:rsidR="00F65269" w:rsidRDefault="00D52ED8">
      <w:pPr>
        <w:pStyle w:val="Corpodetexto"/>
        <w:spacing w:before="93"/>
        <w:ind w:left="1116" w:right="1131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responsável</w:t>
      </w:r>
    </w:p>
    <w:sectPr w:rsidR="00F65269" w:rsidSect="00F65269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D8" w:rsidRDefault="00D52ED8" w:rsidP="00F65269">
      <w:r>
        <w:separator/>
      </w:r>
    </w:p>
  </w:endnote>
  <w:endnote w:type="continuationSeparator" w:id="1">
    <w:p w:rsidR="00D52ED8" w:rsidRDefault="00D52ED8" w:rsidP="00F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D8" w:rsidRDefault="00D52ED8" w:rsidP="00F65269">
      <w:r>
        <w:separator/>
      </w:r>
    </w:p>
  </w:footnote>
  <w:footnote w:type="continuationSeparator" w:id="1">
    <w:p w:rsidR="00D52ED8" w:rsidRDefault="00D52ED8" w:rsidP="00F6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69" w:rsidRDefault="00F65269">
    <w:pPr>
      <w:pStyle w:val="Corpodetexto"/>
      <w:spacing w:line="14" w:lineRule="auto"/>
      <w:rPr>
        <w:sz w:val="20"/>
      </w:rPr>
    </w:pPr>
    <w:r w:rsidRPr="00F65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4pt;margin-top:35pt;width:12pt;height:15.3pt;z-index:-251658752;mso-position-horizontal-relative:page;mso-position-vertical-relative:page" filled="f" stroked="f">
          <v:textbox inset="0,0,0,0">
            <w:txbxContent>
              <w:p w:rsidR="00F65269" w:rsidRDefault="00F6526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52ED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5DE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8F1"/>
    <w:multiLevelType w:val="hybridMultilevel"/>
    <w:tmpl w:val="745C4A06"/>
    <w:lvl w:ilvl="0" w:tplc="2042E1DA">
      <w:start w:val="1"/>
      <w:numFmt w:val="decimal"/>
      <w:lvlText w:val="%1."/>
      <w:lvlJc w:val="left"/>
      <w:pPr>
        <w:ind w:left="460" w:hanging="356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2D544A4C">
      <w:start w:val="1"/>
      <w:numFmt w:val="lowerLetter"/>
      <w:lvlText w:val="%2)"/>
      <w:lvlJc w:val="left"/>
      <w:pPr>
        <w:ind w:left="824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2" w:tplc="A346317A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946C5F96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7248C1C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3C10AB8A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42A647B4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3AECF7CE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4B7C525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5269"/>
    <w:rsid w:val="002A5DE6"/>
    <w:rsid w:val="00D52ED8"/>
    <w:rsid w:val="00F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26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2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5269"/>
  </w:style>
  <w:style w:type="paragraph" w:customStyle="1" w:styleId="Heading1">
    <w:name w:val="Heading 1"/>
    <w:basedOn w:val="Normal"/>
    <w:uiPriority w:val="1"/>
    <w:qFormat/>
    <w:rsid w:val="00F65269"/>
    <w:pPr>
      <w:ind w:left="111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65269"/>
    <w:pPr>
      <w:ind w:left="347" w:hanging="361"/>
      <w:outlineLvl w:val="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F65269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F65269"/>
  </w:style>
  <w:style w:type="paragraph" w:styleId="Textodebalo">
    <w:name w:val="Balloon Text"/>
    <w:basedOn w:val="Normal"/>
    <w:link w:val="TextodebaloChar"/>
    <w:uiPriority w:val="99"/>
    <w:semiHidden/>
    <w:unhideWhenUsed/>
    <w:rsid w:val="002A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E6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2024-02-21T18:45:00Z</dcterms:created>
  <dcterms:modified xsi:type="dcterms:W3CDTF">2024-02-21T18:45:00Z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2023-08-30T00:00:00Z</vt:filetime>
  </property>
</Properties>
</file>